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CF" w:rsidRDefault="00CC5FCF" w:rsidP="00CC5FCF">
      <w:pPr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eastAsia="sl-SI"/>
        </w:rPr>
      </w:pPr>
      <w:bookmarkStart w:id="0" w:name="_GoBack"/>
      <w:bookmarkEnd w:id="0"/>
    </w:p>
    <w:p w:rsidR="00C83E27" w:rsidRPr="00C83E27" w:rsidRDefault="00C83E27" w:rsidP="00C83E2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</w:pPr>
      <w:r w:rsidRPr="00C83E27"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  <w:t xml:space="preserve">Kulturno-izobraževalni program "Prosto Kosmos" – </w:t>
      </w:r>
    </w:p>
    <w:p w:rsidR="00C83E27" w:rsidRPr="00C83E27" w:rsidRDefault="00C83E27" w:rsidP="00C83E2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</w:pPr>
      <w:r w:rsidRPr="00C83E27"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  <w:t>vesoljska kolonija v Zvezdnem mestu in Moskvi</w:t>
      </w:r>
    </w:p>
    <w:p w:rsidR="00C83E27" w:rsidRPr="00C83E27" w:rsidRDefault="00C83E27" w:rsidP="00C83E2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</w:pPr>
      <w:r w:rsidRPr="00C83E27">
        <w:rPr>
          <w:rFonts w:ascii="Calibri" w:eastAsia="Times New Roman" w:hAnsi="Calibri" w:cs="Arial"/>
          <w:b/>
          <w:bCs/>
          <w:color w:val="222222"/>
          <w:sz w:val="28"/>
          <w:szCs w:val="28"/>
          <w:lang w:eastAsia="sl-SI"/>
        </w:rPr>
        <w:t>17.-23.december 2018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Ponedeljek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09.45 Polet z letališča Brnik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13.35 Pristanek v Moskvi. Srečanje na letališču 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Šeremetjevo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14.35 Prevoz v 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Zvezdno mesto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16.40 Srečanje na vhodu v Zvezdno mesto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17.30 Nastanitev v hotelu Zvezdnega mesta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18.00-19.00 Večerja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19.00-20.00 Lekcija ruskega jezika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20.00-22.00 Celovečerni film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Torek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09.00-9.40 Telovadba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10.00-10.50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11.00-13.30 Ekskurzija po teh. območju Centra (hale simulatorjev ladje Sojuz, postaje Mir., rus. dela Mednarodne vesoljske postaje MVP)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14.00-14.40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15.00-16.00 Obisk centrifuge CF-7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16.00-17.30 Obisk Zvezdnega mesta:spomenik Juriju A. Gagarinu, Muzej kozmonavtike, kabinet Gagarina, spominki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18.00-18.45 Večerja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20.00-22.00 Celovečerni film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Sreda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09.00-9.40 Telovadba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10.00-10.50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11.00-13.00 "Kosmocentr": Lekcija "Vesoljski sprehod"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13.30-14.15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14.30-16.30 Praktični pouk v postaji Mir/simulator letal in helikopterjev 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16.30-17.30 Predavanje o psihologiji:"Izbor idealnih kandidatov"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18.00-18.45 Večerja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19.00-21.00 Celovečerni film 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Četrtek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09.00-9.40 Telovadba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10.00-10.50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11.00-12.00 Predavanje "Združitev v vesolju"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12.00-13.30 Vaja s simulatorjem: zaboj z rokavicami/združitev Sojuza TMA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13.30-14.15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14.30-15.30 "Kosmocentr": Multimedijski kviz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lastRenderedPageBreak/>
        <w:t>15.30-16.30 Srečanje s kozmonavtom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17.00-17.30 "Kosmocentr": Povzetek rezultatov, diplome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18.00-18.45 Večerja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19.00-20.00 Dok. filmi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Petek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08.30-9.00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09.30-10.30 Prevoz v 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Moskvo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11.00 Nastanitev v hotelu "Katjuša"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11.30-15.30  Skupina A: Delavnica Gradnja satelitov (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Skolkovo</w:t>
      </w: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)/Skupina B: Paviljon "Kosmos" (VDNH)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15.30-16.30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16.30-18.00 Muzej kozmonavtike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18.30-19.30 Večerja 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Sobota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09.30-10.30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11.00-15.30 Skupina B: Delavnica Gradnja satelitov (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Skolkovo</w:t>
      </w: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)/Skupina A: Paviljon "Kosmos", VDNH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15.30-16.30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16.30-16.30 Aleja kozmonavtov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18.00-18.30 Hiša-muzej "Glavnega konstruktorja" Sergeja P. Koroljova 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19.00-20.00 Večerja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u w:val="single"/>
          <w:lang w:eastAsia="sl-SI"/>
        </w:rPr>
        <w:t>Nedelja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08.00-8.30 Zajtrk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09.00-9.30 Prevoz do središča Moskve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09.30-12.00 Ekskurzija: Rdeči trg, Državna univerzalna trgovina GUM, park Zarjadje  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12.30-13.00 Kosilo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13.00 Prevoz na letališče 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Šeremetjevo</w:t>
      </w: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16.25 Polet z letališča Šeremetjevo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color w:val="222222"/>
          <w:sz w:val="24"/>
          <w:szCs w:val="24"/>
          <w:lang w:eastAsia="sl-SI"/>
        </w:rPr>
        <w:t>18.25 Pristanek na Brniku</w:t>
      </w:r>
    </w:p>
    <w:p w:rsid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</w:pPr>
    </w:p>
    <w:p w:rsidR="00C83E27" w:rsidRPr="00C83E27" w:rsidRDefault="00C83E27" w:rsidP="00C83E2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 xml:space="preserve"> Prehrano in bivanje udeležencev programa, vse prevoze in ekskurzije izvaja družba "Prosto kosmos". Starost šolarjev: od 14 do 18 let, predvideno št</w:t>
      </w:r>
      <w:r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evilo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 xml:space="preserve"> šolarjev </w:t>
      </w:r>
      <w:r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 xml:space="preserve">ne skupino je </w:t>
      </w:r>
      <w:r w:rsidRPr="00C83E27">
        <w:rPr>
          <w:rFonts w:ascii="Calibri" w:eastAsia="Times New Roman" w:hAnsi="Calibri" w:cs="Arial"/>
          <w:b/>
          <w:bCs/>
          <w:color w:val="222222"/>
          <w:sz w:val="24"/>
          <w:szCs w:val="24"/>
          <w:lang w:eastAsia="sl-SI"/>
        </w:rPr>
        <w:t>24. Možne so spremembe programa!</w:t>
      </w:r>
    </w:p>
    <w:p w:rsidR="00C83E27" w:rsidRPr="00C83E27" w:rsidRDefault="00C83E27" w:rsidP="00C83E27">
      <w:pPr>
        <w:spacing w:after="0" w:line="90" w:lineRule="atLeast"/>
        <w:rPr>
          <w:rFonts w:ascii="Calibri" w:eastAsia="Times New Roman" w:hAnsi="Calibri" w:cs="Arial"/>
          <w:color w:val="222222"/>
          <w:sz w:val="24"/>
          <w:szCs w:val="24"/>
          <w:lang w:eastAsia="sl-SI"/>
        </w:rPr>
      </w:pPr>
      <w:r w:rsidRPr="00C83E27">
        <w:rPr>
          <w:rFonts w:ascii="Calibri" w:eastAsia="Times New Roman" w:hAnsi="Calibri" w:cs="Arial"/>
          <w:noProof/>
          <w:color w:val="222222"/>
          <w:sz w:val="24"/>
          <w:szCs w:val="24"/>
          <w:lang w:eastAsia="sl-SI"/>
        </w:rPr>
        <w:drawing>
          <wp:inline distT="0" distB="0" distL="0" distR="0" wp14:anchorId="0E18C6ED" wp14:editId="43D69897">
            <wp:extent cx="9525" cy="9525"/>
            <wp:effectExtent l="0" t="0" r="0" b="0"/>
            <wp:docPr id="3" name="Slika 3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27" w:rsidRPr="00C83E27" w:rsidRDefault="00C83E27" w:rsidP="00C83E27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  <w:lang w:eastAsia="sl-SI"/>
        </w:rPr>
      </w:pPr>
    </w:p>
    <w:p w:rsidR="00CC5FCF" w:rsidRPr="00C83E27" w:rsidRDefault="00CC5FCF" w:rsidP="00C83E27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  <w:lang w:eastAsia="sl-SI"/>
        </w:rPr>
      </w:pPr>
    </w:p>
    <w:p w:rsidR="00B1296E" w:rsidRPr="00C83E27" w:rsidRDefault="00B1296E" w:rsidP="00C83E27">
      <w:pPr>
        <w:spacing w:after="0"/>
        <w:rPr>
          <w:rFonts w:ascii="Calibri" w:hAnsi="Calibri"/>
          <w:sz w:val="24"/>
          <w:szCs w:val="24"/>
        </w:rPr>
      </w:pPr>
    </w:p>
    <w:sectPr w:rsidR="00B1296E" w:rsidRPr="00C83E27" w:rsidSect="00150DB3">
      <w:headerReference w:type="default" r:id="rId9"/>
      <w:footerReference w:type="default" r:id="rId10"/>
      <w:pgSz w:w="11906" w:h="16838"/>
      <w:pgMar w:top="1417" w:right="1417" w:bottom="1417" w:left="1417" w:header="708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039" w:rsidRDefault="00206039" w:rsidP="00150DB3">
      <w:pPr>
        <w:spacing w:after="0" w:line="240" w:lineRule="auto"/>
      </w:pPr>
      <w:r>
        <w:separator/>
      </w:r>
    </w:p>
  </w:endnote>
  <w:endnote w:type="continuationSeparator" w:id="0">
    <w:p w:rsidR="00206039" w:rsidRDefault="00206039" w:rsidP="0015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B3" w:rsidRDefault="00150DB3">
    <w:pPr>
      <w:pStyle w:val="Nog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1C0698D" wp14:editId="4D9DE6AB">
          <wp:simplePos x="0" y="0"/>
          <wp:positionH relativeFrom="column">
            <wp:posOffset>-250825</wp:posOffset>
          </wp:positionH>
          <wp:positionV relativeFrom="paragraph">
            <wp:posOffset>-948055</wp:posOffset>
          </wp:positionV>
          <wp:extent cx="6255385" cy="1118235"/>
          <wp:effectExtent l="0" t="0" r="0" b="571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5385" cy="1118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039" w:rsidRDefault="00206039" w:rsidP="00150DB3">
      <w:pPr>
        <w:spacing w:after="0" w:line="240" w:lineRule="auto"/>
      </w:pPr>
      <w:r>
        <w:separator/>
      </w:r>
    </w:p>
  </w:footnote>
  <w:footnote w:type="continuationSeparator" w:id="0">
    <w:p w:rsidR="00206039" w:rsidRDefault="00206039" w:rsidP="00150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DB3" w:rsidRDefault="00150DB3" w:rsidP="00DB6FD9">
    <w:pPr>
      <w:pStyle w:val="Glava"/>
      <w:tabs>
        <w:tab w:val="clear" w:pos="9072"/>
        <w:tab w:val="right" w:pos="9498"/>
      </w:tabs>
      <w:ind w:left="-426" w:firstLine="426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60E22892" wp14:editId="5F3B51DD">
          <wp:simplePos x="0" y="0"/>
          <wp:positionH relativeFrom="column">
            <wp:posOffset>-252730</wp:posOffset>
          </wp:positionH>
          <wp:positionV relativeFrom="paragraph">
            <wp:posOffset>-64770</wp:posOffset>
          </wp:positionV>
          <wp:extent cx="6257925" cy="624205"/>
          <wp:effectExtent l="0" t="0" r="9525" b="444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7925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9765E"/>
    <w:multiLevelType w:val="hybridMultilevel"/>
    <w:tmpl w:val="A22030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E27"/>
    <w:rsid w:val="000F6367"/>
    <w:rsid w:val="00150DB3"/>
    <w:rsid w:val="001F68E5"/>
    <w:rsid w:val="00206039"/>
    <w:rsid w:val="00212D43"/>
    <w:rsid w:val="002557D1"/>
    <w:rsid w:val="00274FB7"/>
    <w:rsid w:val="00421F89"/>
    <w:rsid w:val="004334CD"/>
    <w:rsid w:val="004A40AB"/>
    <w:rsid w:val="004A4A4F"/>
    <w:rsid w:val="0058096A"/>
    <w:rsid w:val="005E4A54"/>
    <w:rsid w:val="006C3E0D"/>
    <w:rsid w:val="007110A8"/>
    <w:rsid w:val="007835C5"/>
    <w:rsid w:val="007E49C3"/>
    <w:rsid w:val="007F620C"/>
    <w:rsid w:val="0084482C"/>
    <w:rsid w:val="009415B1"/>
    <w:rsid w:val="00A649E6"/>
    <w:rsid w:val="00B1296E"/>
    <w:rsid w:val="00C83E27"/>
    <w:rsid w:val="00CC477B"/>
    <w:rsid w:val="00CC5FCF"/>
    <w:rsid w:val="00D2514E"/>
    <w:rsid w:val="00D94F51"/>
    <w:rsid w:val="00DB6FD9"/>
    <w:rsid w:val="00EB7672"/>
    <w:rsid w:val="00F1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0DB3"/>
  </w:style>
  <w:style w:type="paragraph" w:styleId="Noga">
    <w:name w:val="footer"/>
    <w:basedOn w:val="Navaden"/>
    <w:link w:val="NogaZnak"/>
    <w:uiPriority w:val="99"/>
    <w:unhideWhenUsed/>
    <w:rsid w:val="00150D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0DB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398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7129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r\Documents\Officeove%20predloge%20po%20meri\Dopisni%20list%20DS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Dopisni list DSR</Template>
  <TotalTime>0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Društvo Slovenija Rusija</dc:creator>
  <cp:lastModifiedBy>Družina Uršič</cp:lastModifiedBy>
  <cp:revision>2</cp:revision>
  <cp:lastPrinted>2016-04-05T13:16:00Z</cp:lastPrinted>
  <dcterms:created xsi:type="dcterms:W3CDTF">2018-10-18T12:53:00Z</dcterms:created>
  <dcterms:modified xsi:type="dcterms:W3CDTF">2018-10-18T12:53:00Z</dcterms:modified>
</cp:coreProperties>
</file>